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B521B" w14:textId="5109D137" w:rsidR="007D0353" w:rsidRPr="00590DE0" w:rsidRDefault="00650247" w:rsidP="00BA7A9C">
      <w:pPr>
        <w:snapToGrid w:val="0"/>
        <w:spacing w:after="120"/>
        <w:jc w:val="both"/>
        <w:outlineLvl w:val="0"/>
        <w:rPr>
          <w:rFonts w:eastAsia="Times New Roman" w:cstheme="minorHAnsi"/>
          <w:color w:val="333333"/>
          <w:spacing w:val="-15"/>
          <w:kern w:val="36"/>
          <w:sz w:val="56"/>
          <w:szCs w:val="56"/>
          <w:lang w:eastAsia="en-GB"/>
        </w:rPr>
      </w:pPr>
      <w:bookmarkStart w:id="0" w:name="_GoBack"/>
      <w:bookmarkEnd w:id="0"/>
      <w:r w:rsidRPr="00590DE0">
        <w:rPr>
          <w:rFonts w:eastAsia="Times New Roman" w:cstheme="minorHAnsi"/>
          <w:color w:val="333333"/>
          <w:spacing w:val="-15"/>
          <w:kern w:val="36"/>
          <w:sz w:val="56"/>
          <w:szCs w:val="56"/>
          <w:lang w:eastAsia="en-GB"/>
        </w:rPr>
        <w:t>Delivery &amp; Returns</w:t>
      </w:r>
    </w:p>
    <w:p w14:paraId="63333319" w14:textId="77777777" w:rsidR="007D0353" w:rsidRDefault="007D0353" w:rsidP="00BA7A9C">
      <w:pPr>
        <w:snapToGrid w:val="0"/>
        <w:spacing w:after="120"/>
        <w:jc w:val="both"/>
        <w:outlineLvl w:val="3"/>
        <w:rPr>
          <w:rFonts w:eastAsia="Times New Roman" w:cstheme="minorHAnsi"/>
          <w:b/>
          <w:bCs/>
          <w:color w:val="333333"/>
          <w:lang w:eastAsia="en-GB"/>
        </w:rPr>
      </w:pPr>
    </w:p>
    <w:p w14:paraId="7C54C781" w14:textId="0A2C52AA" w:rsidR="00650247" w:rsidRDefault="00650247" w:rsidP="00BA7A9C">
      <w:pPr>
        <w:snapToGrid w:val="0"/>
        <w:spacing w:after="120"/>
        <w:jc w:val="both"/>
        <w:outlineLvl w:val="3"/>
        <w:rPr>
          <w:rFonts w:eastAsia="Times New Roman" w:cstheme="minorHAnsi"/>
          <w:b/>
          <w:bCs/>
          <w:color w:val="333333"/>
          <w:lang w:eastAsia="en-GB"/>
        </w:rPr>
      </w:pPr>
      <w:r w:rsidRPr="009A68F2">
        <w:rPr>
          <w:rFonts w:eastAsia="Times New Roman" w:cstheme="minorHAnsi"/>
          <w:b/>
          <w:bCs/>
          <w:color w:val="333333"/>
          <w:lang w:eastAsia="en-GB"/>
        </w:rPr>
        <w:t>Collection</w:t>
      </w:r>
      <w:r w:rsidR="00590DE0" w:rsidRPr="009A68F2">
        <w:rPr>
          <w:rFonts w:eastAsia="Times New Roman" w:cstheme="minorHAnsi"/>
          <w:b/>
          <w:bCs/>
          <w:color w:val="333333"/>
          <w:lang w:eastAsia="en-GB"/>
        </w:rPr>
        <w:t>s</w:t>
      </w:r>
      <w:r w:rsidRPr="009A68F2">
        <w:rPr>
          <w:rFonts w:eastAsia="Times New Roman" w:cstheme="minorHAnsi"/>
          <w:b/>
          <w:bCs/>
          <w:color w:val="333333"/>
          <w:lang w:eastAsia="en-GB"/>
        </w:rPr>
        <w:t xml:space="preserve"> from </w:t>
      </w:r>
      <w:r w:rsidR="00590DE0" w:rsidRPr="009A68F2">
        <w:rPr>
          <w:rFonts w:eastAsia="Times New Roman" w:cstheme="minorHAnsi"/>
          <w:b/>
          <w:bCs/>
          <w:color w:val="333333"/>
          <w:lang w:eastAsia="en-GB"/>
        </w:rPr>
        <w:t xml:space="preserve">the </w:t>
      </w:r>
      <w:r w:rsidRPr="009A68F2">
        <w:rPr>
          <w:rFonts w:eastAsia="Times New Roman" w:cstheme="minorHAnsi"/>
          <w:b/>
          <w:bCs/>
          <w:color w:val="333333"/>
          <w:lang w:eastAsia="en-GB"/>
        </w:rPr>
        <w:t>shop</w:t>
      </w:r>
      <w:r w:rsidRPr="00590DE0">
        <w:rPr>
          <w:rFonts w:eastAsia="Times New Roman" w:cstheme="minorHAnsi"/>
          <w:color w:val="333333"/>
          <w:lang w:eastAsia="en-GB"/>
        </w:rPr>
        <w:t xml:space="preserve"> </w:t>
      </w:r>
      <w:r w:rsidR="00DF1091">
        <w:rPr>
          <w:rFonts w:eastAsia="Times New Roman" w:cstheme="minorHAnsi"/>
          <w:color w:val="333333"/>
          <w:lang w:eastAsia="en-GB"/>
        </w:rPr>
        <w:t xml:space="preserve">are welcome and </w:t>
      </w:r>
      <w:r w:rsidR="00590DE0">
        <w:rPr>
          <w:rFonts w:eastAsia="Times New Roman" w:cstheme="minorHAnsi"/>
          <w:color w:val="333333"/>
          <w:lang w:eastAsia="en-GB"/>
        </w:rPr>
        <w:t>can be made</w:t>
      </w:r>
      <w:r w:rsidRPr="00590DE0">
        <w:rPr>
          <w:rFonts w:eastAsia="Times New Roman" w:cstheme="minorHAnsi"/>
          <w:color w:val="333333"/>
          <w:lang w:eastAsia="en-GB"/>
        </w:rPr>
        <w:t> </w:t>
      </w:r>
      <w:r w:rsidRPr="00590DE0">
        <w:rPr>
          <w:rFonts w:eastAsia="Times New Roman" w:cstheme="minorHAnsi"/>
          <w:b/>
          <w:bCs/>
          <w:color w:val="333333"/>
          <w:lang w:eastAsia="en-GB"/>
        </w:rPr>
        <w:t>Monday – Saturday 10am – 5:30pm</w:t>
      </w:r>
    </w:p>
    <w:p w14:paraId="616BEE3E" w14:textId="23B37800" w:rsidR="003946D1" w:rsidRPr="003946D1" w:rsidRDefault="003946D1" w:rsidP="00BA7A9C">
      <w:pPr>
        <w:snapToGrid w:val="0"/>
        <w:spacing w:after="120"/>
        <w:jc w:val="both"/>
        <w:outlineLvl w:val="3"/>
        <w:rPr>
          <w:rFonts w:eastAsia="Times New Roman" w:cstheme="minorHAnsi"/>
          <w:color w:val="333333"/>
          <w:lang w:eastAsia="en-GB"/>
        </w:rPr>
      </w:pPr>
      <w:r>
        <w:rPr>
          <w:rFonts w:eastAsia="Times New Roman" w:cstheme="minorHAnsi"/>
          <w:b/>
          <w:bCs/>
          <w:color w:val="333333"/>
          <w:lang w:eastAsia="en-GB"/>
        </w:rPr>
        <w:tab/>
      </w:r>
      <w:r w:rsidRPr="003946D1">
        <w:rPr>
          <w:rFonts w:eastAsia="Times New Roman" w:cstheme="minorHAnsi"/>
          <w:color w:val="333333"/>
          <w:lang w:eastAsia="en-GB"/>
        </w:rPr>
        <w:t>Payment should be made on collection</w:t>
      </w:r>
    </w:p>
    <w:p w14:paraId="7FD2BE36" w14:textId="77777777" w:rsidR="003946D1" w:rsidRDefault="003946D1" w:rsidP="00BA7A9C">
      <w:pPr>
        <w:snapToGrid w:val="0"/>
        <w:spacing w:after="120"/>
        <w:jc w:val="both"/>
        <w:rPr>
          <w:rFonts w:eastAsia="Times New Roman" w:cstheme="minorHAnsi"/>
          <w:b/>
          <w:bCs/>
          <w:color w:val="000000" w:themeColor="text1"/>
          <w:lang w:eastAsia="en-GB"/>
        </w:rPr>
      </w:pPr>
    </w:p>
    <w:p w14:paraId="2C5BA1B9" w14:textId="11B8F66F" w:rsidR="00B44868" w:rsidRPr="003946D1" w:rsidRDefault="00205272" w:rsidP="00BA7A9C">
      <w:pPr>
        <w:snapToGrid w:val="0"/>
        <w:spacing w:after="120"/>
        <w:jc w:val="both"/>
        <w:rPr>
          <w:rFonts w:eastAsia="Times New Roman" w:cstheme="minorHAnsi"/>
          <w:b/>
          <w:bCs/>
          <w:color w:val="000000" w:themeColor="text1"/>
          <w:lang w:eastAsia="en-GB"/>
        </w:rPr>
      </w:pPr>
      <w:r w:rsidRPr="003946D1">
        <w:rPr>
          <w:rFonts w:eastAsia="Times New Roman" w:cstheme="minorHAnsi"/>
          <w:b/>
          <w:bCs/>
          <w:color w:val="000000" w:themeColor="text1"/>
          <w:lang w:eastAsia="en-GB"/>
        </w:rPr>
        <w:t xml:space="preserve">Postage and packing </w:t>
      </w:r>
    </w:p>
    <w:p w14:paraId="4DBE1F06" w14:textId="77777777" w:rsidR="003946D1" w:rsidRDefault="003946D1" w:rsidP="003946D1">
      <w:pPr>
        <w:snapToGrid w:val="0"/>
        <w:spacing w:after="120"/>
        <w:jc w:val="both"/>
        <w:rPr>
          <w:rFonts w:eastAsia="Times New Roman" w:cstheme="minorHAnsi"/>
          <w:color w:val="6D6D6D"/>
          <w:lang w:eastAsia="en-GB"/>
        </w:rPr>
      </w:pPr>
      <w:r w:rsidRPr="00590DE0">
        <w:rPr>
          <w:rFonts w:eastAsia="Times New Roman" w:cstheme="minorHAnsi"/>
          <w:color w:val="6D6D6D"/>
          <w:lang w:eastAsia="en-GB"/>
        </w:rPr>
        <w:t>Delivery costs reflect what we pay – we don’t hide the postage costs in our product</w:t>
      </w:r>
      <w:r>
        <w:rPr>
          <w:rFonts w:eastAsia="Times New Roman" w:cstheme="minorHAnsi"/>
          <w:color w:val="6D6D6D"/>
          <w:lang w:eastAsia="en-GB"/>
        </w:rPr>
        <w:t xml:space="preserve"> price</w:t>
      </w:r>
      <w:r w:rsidRPr="00590DE0">
        <w:rPr>
          <w:rFonts w:eastAsia="Times New Roman" w:cstheme="minorHAnsi"/>
          <w:color w:val="6D6D6D"/>
          <w:lang w:eastAsia="en-GB"/>
        </w:rPr>
        <w:t xml:space="preserve">s, and we keep our prices as fair as possible. </w:t>
      </w:r>
    </w:p>
    <w:p w14:paraId="3B125A16" w14:textId="12FFE0FD" w:rsidR="00205272" w:rsidRPr="00B44868" w:rsidRDefault="00B44868" w:rsidP="00BA7A9C">
      <w:pPr>
        <w:snapToGrid w:val="0"/>
        <w:spacing w:after="120"/>
        <w:jc w:val="both"/>
        <w:rPr>
          <w:rFonts w:eastAsia="Times New Roman" w:cstheme="minorHAnsi"/>
          <w:color w:val="6D6D6D"/>
          <w:lang w:eastAsia="en-GB"/>
        </w:rPr>
      </w:pPr>
      <w:r w:rsidRPr="00B44868">
        <w:rPr>
          <w:rFonts w:eastAsia="Times New Roman" w:cstheme="minorHAnsi"/>
          <w:color w:val="6D6D6D"/>
          <w:lang w:eastAsia="en-GB"/>
        </w:rPr>
        <w:t>F</w:t>
      </w:r>
      <w:r w:rsidR="00205272" w:rsidRPr="00B44868">
        <w:rPr>
          <w:rFonts w:eastAsia="Times New Roman" w:cstheme="minorHAnsi"/>
          <w:color w:val="6D6D6D"/>
          <w:lang w:eastAsia="en-GB"/>
        </w:rPr>
        <w:t>ree on all orders over £50</w:t>
      </w:r>
    </w:p>
    <w:p w14:paraId="3CA2C543" w14:textId="77777777" w:rsidR="00B44868" w:rsidRDefault="00205272" w:rsidP="00BA7A9C">
      <w:pPr>
        <w:snapToGrid w:val="0"/>
        <w:spacing w:after="120"/>
        <w:jc w:val="both"/>
        <w:rPr>
          <w:rFonts w:eastAsia="Times New Roman" w:cstheme="minorHAnsi"/>
          <w:color w:val="6D6D6D"/>
          <w:lang w:eastAsia="en-GB"/>
        </w:rPr>
      </w:pPr>
      <w:r>
        <w:rPr>
          <w:rFonts w:eastAsia="Times New Roman" w:cstheme="minorHAnsi"/>
          <w:color w:val="6D6D6D"/>
          <w:lang w:eastAsia="en-GB"/>
        </w:rPr>
        <w:t>For orders less than £50</w:t>
      </w:r>
      <w:r w:rsidR="00042C0C">
        <w:rPr>
          <w:rFonts w:eastAsia="Times New Roman" w:cstheme="minorHAnsi"/>
          <w:color w:val="6D6D6D"/>
          <w:lang w:eastAsia="en-GB"/>
        </w:rPr>
        <w:t>:</w:t>
      </w:r>
      <w:r>
        <w:rPr>
          <w:rFonts w:eastAsia="Times New Roman" w:cstheme="minorHAnsi"/>
          <w:color w:val="6D6D6D"/>
          <w:lang w:eastAsia="en-GB"/>
        </w:rPr>
        <w:t xml:space="preserve"> </w:t>
      </w:r>
    </w:p>
    <w:p w14:paraId="30C64483" w14:textId="6209016A" w:rsidR="00205272" w:rsidRPr="00B44868" w:rsidRDefault="00042C0C" w:rsidP="00BA7A9C">
      <w:pPr>
        <w:snapToGrid w:val="0"/>
        <w:spacing w:after="120"/>
        <w:ind w:firstLine="720"/>
        <w:jc w:val="both"/>
        <w:rPr>
          <w:rFonts w:eastAsia="Times New Roman" w:cstheme="minorHAnsi"/>
          <w:b/>
          <w:bCs/>
          <w:color w:val="6D6D6D"/>
          <w:lang w:eastAsia="en-GB"/>
        </w:rPr>
      </w:pPr>
      <w:r w:rsidRPr="00B44868">
        <w:rPr>
          <w:rFonts w:eastAsia="Times New Roman" w:cstheme="minorHAnsi"/>
          <w:b/>
          <w:bCs/>
          <w:color w:val="6D6D6D"/>
          <w:lang w:eastAsia="en-GB"/>
        </w:rPr>
        <w:t xml:space="preserve">Maximum dimensions: </w:t>
      </w:r>
      <w:r w:rsidR="009A68F2" w:rsidRPr="00B44868">
        <w:rPr>
          <w:rFonts w:eastAsia="Times New Roman" w:cstheme="minorHAnsi"/>
          <w:b/>
          <w:bCs/>
          <w:color w:val="6D6D6D"/>
          <w:lang w:eastAsia="en-GB"/>
        </w:rPr>
        <w:t>61</w:t>
      </w:r>
      <w:r w:rsidRPr="00B44868">
        <w:rPr>
          <w:rFonts w:eastAsia="Times New Roman" w:cstheme="minorHAnsi"/>
          <w:b/>
          <w:bCs/>
          <w:color w:val="6D6D6D"/>
          <w:lang w:eastAsia="en-GB"/>
        </w:rPr>
        <w:t xml:space="preserve"> x </w:t>
      </w:r>
      <w:r w:rsidR="009A68F2" w:rsidRPr="00B44868">
        <w:rPr>
          <w:rFonts w:eastAsia="Times New Roman" w:cstheme="minorHAnsi"/>
          <w:b/>
          <w:bCs/>
          <w:color w:val="6D6D6D"/>
          <w:lang w:eastAsia="en-GB"/>
        </w:rPr>
        <w:t>46</w:t>
      </w:r>
      <w:r w:rsidRPr="00B44868">
        <w:rPr>
          <w:rFonts w:eastAsia="Times New Roman" w:cstheme="minorHAnsi"/>
          <w:b/>
          <w:bCs/>
          <w:color w:val="6D6D6D"/>
          <w:lang w:eastAsia="en-GB"/>
        </w:rPr>
        <w:t xml:space="preserve"> x </w:t>
      </w:r>
      <w:r w:rsidR="009A68F2" w:rsidRPr="00B44868">
        <w:rPr>
          <w:rFonts w:eastAsia="Times New Roman" w:cstheme="minorHAnsi"/>
          <w:b/>
          <w:bCs/>
          <w:color w:val="6D6D6D"/>
          <w:lang w:eastAsia="en-GB"/>
        </w:rPr>
        <w:t>46</w:t>
      </w:r>
      <w:r w:rsidRPr="00B44868">
        <w:rPr>
          <w:rFonts w:eastAsia="Times New Roman" w:cstheme="minorHAnsi"/>
          <w:b/>
          <w:bCs/>
          <w:color w:val="6D6D6D"/>
          <w:lang w:eastAsia="en-GB"/>
        </w:rPr>
        <w:t>cm</w:t>
      </w:r>
      <w:r w:rsidR="005333AE" w:rsidRPr="00B44868">
        <w:rPr>
          <w:rFonts w:eastAsia="Times New Roman" w:cstheme="minorHAnsi"/>
          <w:b/>
          <w:bCs/>
          <w:color w:val="6D6D6D"/>
          <w:lang w:eastAsia="en-GB"/>
        </w:rPr>
        <w:t xml:space="preserve"> and maximum </w:t>
      </w:r>
      <w:r w:rsidRPr="00B44868">
        <w:rPr>
          <w:rFonts w:eastAsia="Times New Roman" w:cstheme="minorHAnsi"/>
          <w:b/>
          <w:bCs/>
          <w:color w:val="6D6D6D"/>
          <w:lang w:eastAsia="en-GB"/>
        </w:rPr>
        <w:t>weight</w:t>
      </w:r>
      <w:r w:rsidR="00B44868" w:rsidRPr="00B44868">
        <w:rPr>
          <w:rFonts w:eastAsia="Times New Roman" w:cstheme="minorHAnsi"/>
          <w:b/>
          <w:bCs/>
          <w:color w:val="6D6D6D"/>
          <w:lang w:eastAsia="en-GB"/>
        </w:rPr>
        <w:t xml:space="preserve"> of</w:t>
      </w:r>
      <w:r w:rsidRPr="00B44868">
        <w:rPr>
          <w:rFonts w:eastAsia="Times New Roman" w:cstheme="minorHAnsi"/>
          <w:b/>
          <w:bCs/>
          <w:color w:val="6D6D6D"/>
          <w:lang w:eastAsia="en-GB"/>
        </w:rPr>
        <w:t xml:space="preserve"> </w:t>
      </w:r>
      <w:r w:rsidR="009A68F2" w:rsidRPr="00B44868">
        <w:rPr>
          <w:rFonts w:eastAsia="Times New Roman" w:cstheme="minorHAnsi"/>
          <w:b/>
          <w:bCs/>
          <w:color w:val="6D6D6D"/>
          <w:lang w:eastAsia="en-GB"/>
        </w:rPr>
        <w:t>2kg</w:t>
      </w:r>
      <w:r w:rsidRPr="00B44868">
        <w:rPr>
          <w:rFonts w:eastAsia="Times New Roman" w:cstheme="minorHAnsi"/>
          <w:b/>
          <w:bCs/>
          <w:color w:val="6D6D6D"/>
          <w:lang w:eastAsia="en-GB"/>
        </w:rPr>
        <w:t xml:space="preserve"> </w:t>
      </w:r>
      <w:r w:rsidR="007E09BC">
        <w:rPr>
          <w:rFonts w:eastAsia="Times New Roman" w:cstheme="minorHAnsi"/>
          <w:b/>
          <w:bCs/>
          <w:color w:val="6D6D6D"/>
          <w:lang w:eastAsia="en-GB"/>
        </w:rPr>
        <w:t>- Charged at current Royal Mail price.</w:t>
      </w:r>
    </w:p>
    <w:p w14:paraId="0498FB63" w14:textId="53AF3338" w:rsidR="00B44868" w:rsidRDefault="009A68F2" w:rsidP="00BA7A9C">
      <w:pPr>
        <w:snapToGrid w:val="0"/>
        <w:spacing w:after="120"/>
        <w:jc w:val="both"/>
        <w:rPr>
          <w:rFonts w:eastAsia="Times New Roman" w:cstheme="minorHAnsi"/>
          <w:color w:val="6D6D6D"/>
          <w:lang w:eastAsia="en-GB"/>
        </w:rPr>
      </w:pPr>
      <w:r>
        <w:rPr>
          <w:rFonts w:eastAsia="Times New Roman" w:cstheme="minorHAnsi"/>
          <w:color w:val="6D6D6D"/>
          <w:lang w:eastAsia="en-GB"/>
        </w:rPr>
        <w:t>In the unlikely event that your parcel is larger or heavier than this and less than £50 in value, we will contact you if additional postage charges are necessary.</w:t>
      </w:r>
    </w:p>
    <w:p w14:paraId="40D3ADA5" w14:textId="77777777" w:rsidR="0032176C" w:rsidRDefault="0032176C" w:rsidP="00BA7A9C">
      <w:pPr>
        <w:snapToGrid w:val="0"/>
        <w:spacing w:after="120"/>
        <w:jc w:val="both"/>
        <w:rPr>
          <w:rFonts w:eastAsia="Times New Roman" w:cstheme="minorHAnsi"/>
          <w:color w:val="6D6D6D"/>
          <w:lang w:eastAsia="en-GB"/>
        </w:rPr>
      </w:pPr>
      <w:r>
        <w:rPr>
          <w:rFonts w:eastAsia="Times New Roman" w:cstheme="minorHAnsi"/>
          <w:color w:val="6D6D6D"/>
          <w:lang w:eastAsia="en-GB"/>
        </w:rPr>
        <w:t xml:space="preserve">We use second class signed for letter or parcel post. </w:t>
      </w:r>
    </w:p>
    <w:p w14:paraId="034CD78B" w14:textId="2765B944" w:rsidR="00FD6210" w:rsidRDefault="007D0353" w:rsidP="00BA7A9C">
      <w:pPr>
        <w:snapToGrid w:val="0"/>
        <w:spacing w:after="120"/>
        <w:jc w:val="both"/>
        <w:rPr>
          <w:rFonts w:eastAsia="Times New Roman" w:cstheme="minorHAnsi"/>
          <w:color w:val="6D6D6D"/>
          <w:lang w:eastAsia="en-GB"/>
        </w:rPr>
      </w:pPr>
      <w:r w:rsidRPr="00590DE0">
        <w:rPr>
          <w:rFonts w:eastAsia="Times New Roman" w:cstheme="minorHAnsi"/>
          <w:color w:val="6D6D6D"/>
          <w:lang w:eastAsia="en-GB"/>
        </w:rPr>
        <w:t>Special delivery arrangements can be made on request.</w:t>
      </w:r>
    </w:p>
    <w:p w14:paraId="04811AD5" w14:textId="77777777" w:rsidR="00BA7A9C" w:rsidRDefault="00BA7A9C" w:rsidP="00BA7A9C">
      <w:pPr>
        <w:snapToGrid w:val="0"/>
        <w:spacing w:after="120"/>
        <w:jc w:val="both"/>
        <w:rPr>
          <w:rFonts w:eastAsia="Times New Roman" w:cstheme="minorHAnsi"/>
          <w:color w:val="6D6D6D"/>
          <w:lang w:eastAsia="en-GB"/>
        </w:rPr>
      </w:pPr>
    </w:p>
    <w:p w14:paraId="1BAD9EF0" w14:textId="479A46BF" w:rsidR="00650247" w:rsidRPr="00590DE0" w:rsidRDefault="00650247" w:rsidP="00BA7A9C">
      <w:pPr>
        <w:snapToGrid w:val="0"/>
        <w:spacing w:after="120"/>
        <w:jc w:val="both"/>
        <w:outlineLvl w:val="1"/>
        <w:rPr>
          <w:rFonts w:eastAsia="Times New Roman" w:cstheme="minorHAnsi"/>
          <w:color w:val="333333"/>
          <w:sz w:val="40"/>
          <w:szCs w:val="40"/>
          <w:lang w:eastAsia="en-GB"/>
        </w:rPr>
      </w:pPr>
      <w:r w:rsidRPr="00590DE0">
        <w:rPr>
          <w:rFonts w:eastAsia="Times New Roman" w:cstheme="minorHAnsi"/>
          <w:color w:val="333333"/>
          <w:sz w:val="40"/>
          <w:szCs w:val="40"/>
          <w:lang w:eastAsia="en-GB"/>
        </w:rPr>
        <w:t>I’ve changed my mind – can I return my order?</w:t>
      </w:r>
    </w:p>
    <w:p w14:paraId="6EB70E30" w14:textId="77777777" w:rsidR="00650247" w:rsidRPr="00590DE0" w:rsidRDefault="00650247" w:rsidP="00BA7A9C">
      <w:pPr>
        <w:snapToGrid w:val="0"/>
        <w:spacing w:after="120"/>
        <w:jc w:val="both"/>
        <w:rPr>
          <w:rFonts w:eastAsia="Times New Roman" w:cstheme="minorHAnsi"/>
          <w:color w:val="6D6D6D"/>
          <w:lang w:eastAsia="en-GB"/>
        </w:rPr>
      </w:pPr>
      <w:r w:rsidRPr="00590DE0">
        <w:rPr>
          <w:rFonts w:eastAsia="Times New Roman" w:cstheme="minorHAnsi"/>
          <w:color w:val="6D6D6D"/>
          <w:lang w:eastAsia="en-GB"/>
        </w:rPr>
        <w:t>You can return your order for a full refund (excluding postage) as long as you can tick a few boxes.</w:t>
      </w:r>
    </w:p>
    <w:p w14:paraId="7FA83FB2" w14:textId="77777777" w:rsidR="00650247" w:rsidRPr="00590DE0" w:rsidRDefault="00650247" w:rsidP="00BA7A9C">
      <w:pPr>
        <w:numPr>
          <w:ilvl w:val="0"/>
          <w:numId w:val="1"/>
        </w:numPr>
        <w:snapToGrid w:val="0"/>
        <w:spacing w:after="120"/>
        <w:jc w:val="both"/>
        <w:rPr>
          <w:rFonts w:eastAsia="Times New Roman" w:cstheme="minorHAnsi"/>
          <w:color w:val="6D6D6D"/>
          <w:lang w:eastAsia="en-GB"/>
        </w:rPr>
      </w:pPr>
      <w:r w:rsidRPr="00590DE0">
        <w:rPr>
          <w:rFonts w:eastAsia="Times New Roman" w:cstheme="minorHAnsi"/>
          <w:color w:val="6D6D6D"/>
          <w:lang w:eastAsia="en-GB"/>
        </w:rPr>
        <w:t>The item(s) you want to return is unused and still in perfect condition*</w:t>
      </w:r>
    </w:p>
    <w:p w14:paraId="74A07E08" w14:textId="43AC568E" w:rsidR="00650247" w:rsidRPr="00590DE0" w:rsidRDefault="00650247" w:rsidP="00BA7A9C">
      <w:pPr>
        <w:numPr>
          <w:ilvl w:val="0"/>
          <w:numId w:val="1"/>
        </w:numPr>
        <w:snapToGrid w:val="0"/>
        <w:spacing w:after="120"/>
        <w:jc w:val="both"/>
        <w:rPr>
          <w:rFonts w:eastAsia="Times New Roman" w:cstheme="minorHAnsi"/>
          <w:color w:val="6D6D6D"/>
          <w:lang w:eastAsia="en-GB"/>
        </w:rPr>
      </w:pPr>
      <w:r w:rsidRPr="00590DE0">
        <w:rPr>
          <w:rFonts w:eastAsia="Times New Roman" w:cstheme="minorHAnsi"/>
          <w:color w:val="6D6D6D"/>
          <w:lang w:eastAsia="en-GB"/>
        </w:rPr>
        <w:t>You</w:t>
      </w:r>
      <w:r w:rsidR="000E1FCE">
        <w:rPr>
          <w:rFonts w:eastAsia="Times New Roman" w:cstheme="minorHAnsi"/>
          <w:color w:val="6D6D6D"/>
          <w:lang w:eastAsia="en-GB"/>
        </w:rPr>
        <w:t xml:space="preserve"> let us know</w:t>
      </w:r>
      <w:r w:rsidRPr="00590DE0">
        <w:rPr>
          <w:rFonts w:eastAsia="Times New Roman" w:cstheme="minorHAnsi"/>
          <w:color w:val="6D6D6D"/>
          <w:lang w:eastAsia="en-GB"/>
        </w:rPr>
        <w:t> you want to send your order back within </w:t>
      </w:r>
      <w:r w:rsidR="00BA7A9C">
        <w:rPr>
          <w:rFonts w:eastAsia="Times New Roman" w:cstheme="minorHAnsi"/>
          <w:b/>
          <w:bCs/>
          <w:color w:val="6D6D6D"/>
          <w:lang w:eastAsia="en-GB"/>
        </w:rPr>
        <w:t>14</w:t>
      </w:r>
      <w:r w:rsidRPr="00590DE0">
        <w:rPr>
          <w:rFonts w:eastAsia="Times New Roman" w:cstheme="minorHAnsi"/>
          <w:b/>
          <w:bCs/>
          <w:color w:val="6D6D6D"/>
          <w:lang w:eastAsia="en-GB"/>
        </w:rPr>
        <w:t xml:space="preserve"> days</w:t>
      </w:r>
      <w:r w:rsidRPr="00590DE0">
        <w:rPr>
          <w:rFonts w:eastAsia="Times New Roman" w:cstheme="minorHAnsi"/>
          <w:color w:val="6D6D6D"/>
          <w:lang w:eastAsia="en-GB"/>
        </w:rPr>
        <w:t> of receiving it</w:t>
      </w:r>
    </w:p>
    <w:p w14:paraId="4C0FE82D" w14:textId="45601313" w:rsidR="00650247" w:rsidRPr="00590DE0" w:rsidRDefault="00650247" w:rsidP="00BA7A9C">
      <w:pPr>
        <w:numPr>
          <w:ilvl w:val="0"/>
          <w:numId w:val="1"/>
        </w:numPr>
        <w:snapToGrid w:val="0"/>
        <w:spacing w:after="120"/>
        <w:jc w:val="both"/>
        <w:rPr>
          <w:rFonts w:eastAsia="Times New Roman" w:cstheme="minorHAnsi"/>
          <w:color w:val="6D6D6D"/>
          <w:lang w:eastAsia="en-GB"/>
        </w:rPr>
      </w:pPr>
      <w:r w:rsidRPr="00590DE0">
        <w:rPr>
          <w:rFonts w:eastAsia="Times New Roman" w:cstheme="minorHAnsi"/>
          <w:color w:val="6D6D6D"/>
          <w:lang w:eastAsia="en-GB"/>
        </w:rPr>
        <w:t> You post the order</w:t>
      </w:r>
      <w:r w:rsidR="000E1FCE">
        <w:rPr>
          <w:rFonts w:eastAsia="Times New Roman" w:cstheme="minorHAnsi"/>
          <w:color w:val="6D6D6D"/>
          <w:lang w:eastAsia="en-GB"/>
        </w:rPr>
        <w:t xml:space="preserve"> back to us</w:t>
      </w:r>
      <w:r w:rsidR="000E1FCE" w:rsidRPr="00590DE0">
        <w:rPr>
          <w:rFonts w:eastAsia="Times New Roman" w:cstheme="minorHAnsi"/>
          <w:color w:val="6D6D6D"/>
          <w:lang w:eastAsia="en-GB"/>
        </w:rPr>
        <w:t xml:space="preserve"> </w:t>
      </w:r>
      <w:r w:rsidRPr="00590DE0">
        <w:rPr>
          <w:rFonts w:eastAsia="Times New Roman" w:cstheme="minorHAnsi"/>
          <w:color w:val="6D6D6D"/>
          <w:lang w:eastAsia="en-GB"/>
        </w:rPr>
        <w:t>within </w:t>
      </w:r>
      <w:r w:rsidR="00BA7A9C">
        <w:rPr>
          <w:rFonts w:eastAsia="Times New Roman" w:cstheme="minorHAnsi"/>
          <w:b/>
          <w:bCs/>
          <w:color w:val="6D6D6D"/>
          <w:lang w:eastAsia="en-GB"/>
        </w:rPr>
        <w:t>14</w:t>
      </w:r>
      <w:r w:rsidRPr="00590DE0">
        <w:rPr>
          <w:rFonts w:eastAsia="Times New Roman" w:cstheme="minorHAnsi"/>
          <w:b/>
          <w:bCs/>
          <w:color w:val="6D6D6D"/>
          <w:lang w:eastAsia="en-GB"/>
        </w:rPr>
        <w:t xml:space="preserve"> days</w:t>
      </w:r>
      <w:r w:rsidRPr="00590DE0">
        <w:rPr>
          <w:rFonts w:eastAsia="Times New Roman" w:cstheme="minorHAnsi"/>
          <w:color w:val="6D6D6D"/>
          <w:lang w:eastAsia="en-GB"/>
        </w:rPr>
        <w:t> of you telling us you want to return it</w:t>
      </w:r>
    </w:p>
    <w:p w14:paraId="194AD626" w14:textId="3D9A5EF9" w:rsidR="00650247" w:rsidRPr="00590DE0" w:rsidRDefault="00650247" w:rsidP="00BA7A9C">
      <w:pPr>
        <w:numPr>
          <w:ilvl w:val="0"/>
          <w:numId w:val="1"/>
        </w:numPr>
        <w:snapToGrid w:val="0"/>
        <w:spacing w:after="120"/>
        <w:jc w:val="both"/>
        <w:rPr>
          <w:rFonts w:eastAsia="Times New Roman" w:cstheme="minorHAnsi"/>
          <w:color w:val="6D6D6D"/>
          <w:lang w:eastAsia="en-GB"/>
        </w:rPr>
      </w:pPr>
      <w:r w:rsidRPr="00590DE0">
        <w:rPr>
          <w:rFonts w:eastAsia="Times New Roman" w:cstheme="minorHAnsi"/>
          <w:color w:val="6D6D6D"/>
          <w:lang w:eastAsia="en-GB"/>
        </w:rPr>
        <w:t> You are the person that placed the order with us. If it was a gift, I</w:t>
      </w:r>
      <w:r w:rsidR="0032176C">
        <w:rPr>
          <w:rFonts w:eastAsia="Times New Roman" w:cstheme="minorHAnsi"/>
          <w:color w:val="6D6D6D"/>
          <w:lang w:eastAsia="en-GB"/>
        </w:rPr>
        <w:t xml:space="preserve"> a</w:t>
      </w:r>
      <w:r w:rsidRPr="00590DE0">
        <w:rPr>
          <w:rFonts w:eastAsia="Times New Roman" w:cstheme="minorHAnsi"/>
          <w:color w:val="6D6D6D"/>
          <w:lang w:eastAsia="en-GB"/>
        </w:rPr>
        <w:t>m afraid you</w:t>
      </w:r>
      <w:r w:rsidR="0032176C">
        <w:rPr>
          <w:rFonts w:eastAsia="Times New Roman" w:cstheme="minorHAnsi"/>
          <w:color w:val="6D6D6D"/>
          <w:lang w:eastAsia="en-GB"/>
        </w:rPr>
        <w:t xml:space="preserve"> wi</w:t>
      </w:r>
      <w:r w:rsidRPr="00590DE0">
        <w:rPr>
          <w:rFonts w:eastAsia="Times New Roman" w:cstheme="minorHAnsi"/>
          <w:color w:val="6D6D6D"/>
          <w:lang w:eastAsia="en-GB"/>
        </w:rPr>
        <w:t xml:space="preserve">ll have to go through </w:t>
      </w:r>
      <w:r w:rsidR="000E1FCE">
        <w:rPr>
          <w:rFonts w:eastAsia="Times New Roman" w:cstheme="minorHAnsi"/>
          <w:color w:val="6D6D6D"/>
          <w:lang w:eastAsia="en-GB"/>
        </w:rPr>
        <w:t>the sender of your gift</w:t>
      </w:r>
    </w:p>
    <w:p w14:paraId="67063470" w14:textId="77777777" w:rsidR="00650247" w:rsidRPr="00590DE0" w:rsidRDefault="00650247" w:rsidP="00BA7A9C">
      <w:pPr>
        <w:numPr>
          <w:ilvl w:val="0"/>
          <w:numId w:val="1"/>
        </w:numPr>
        <w:snapToGrid w:val="0"/>
        <w:spacing w:after="120"/>
        <w:jc w:val="both"/>
        <w:rPr>
          <w:rFonts w:eastAsia="Times New Roman" w:cstheme="minorHAnsi"/>
          <w:color w:val="6D6D6D"/>
          <w:lang w:eastAsia="en-GB"/>
        </w:rPr>
      </w:pPr>
      <w:r w:rsidRPr="00590DE0">
        <w:rPr>
          <w:rFonts w:eastAsia="Times New Roman" w:cstheme="minorHAnsi"/>
          <w:color w:val="6D6D6D"/>
          <w:lang w:eastAsia="en-GB"/>
        </w:rPr>
        <w:t> Please note that items are returned to us at your own cost, and we recommend you use a registered postal service for your protection. This is free – just ask for a</w:t>
      </w:r>
      <w:r w:rsidRPr="00590DE0">
        <w:rPr>
          <w:rFonts w:eastAsia="Times New Roman" w:cstheme="minorHAnsi"/>
          <w:b/>
          <w:bCs/>
          <w:color w:val="6D6D6D"/>
          <w:lang w:eastAsia="en-GB"/>
        </w:rPr>
        <w:t> Proof of Postage</w:t>
      </w:r>
      <w:r w:rsidRPr="00590DE0">
        <w:rPr>
          <w:rFonts w:eastAsia="Times New Roman" w:cstheme="minorHAnsi"/>
          <w:color w:val="6D6D6D"/>
          <w:lang w:eastAsia="en-GB"/>
        </w:rPr>
        <w:t> at the Post Office.</w:t>
      </w:r>
    </w:p>
    <w:p w14:paraId="74169536" w14:textId="2B48892D" w:rsidR="00650247" w:rsidRPr="00590DE0" w:rsidRDefault="00650247" w:rsidP="00BA7A9C">
      <w:pPr>
        <w:numPr>
          <w:ilvl w:val="0"/>
          <w:numId w:val="1"/>
        </w:numPr>
        <w:snapToGrid w:val="0"/>
        <w:spacing w:after="120"/>
        <w:jc w:val="both"/>
        <w:rPr>
          <w:rFonts w:eastAsia="Times New Roman" w:cstheme="minorHAnsi"/>
          <w:color w:val="6D6D6D"/>
          <w:lang w:eastAsia="en-GB"/>
        </w:rPr>
      </w:pPr>
      <w:r w:rsidRPr="00590DE0">
        <w:rPr>
          <w:rFonts w:eastAsia="Times New Roman" w:cstheme="minorHAnsi"/>
          <w:color w:val="6D6D6D"/>
          <w:lang w:eastAsia="en-GB"/>
        </w:rPr>
        <w:t>You do</w:t>
      </w:r>
      <w:r w:rsidR="0032176C">
        <w:rPr>
          <w:rFonts w:eastAsia="Times New Roman" w:cstheme="minorHAnsi"/>
          <w:color w:val="6D6D6D"/>
          <w:lang w:eastAsia="en-GB"/>
        </w:rPr>
        <w:t xml:space="preserve">. </w:t>
      </w:r>
      <w:r w:rsidRPr="00590DE0">
        <w:rPr>
          <w:rFonts w:eastAsia="Times New Roman" w:cstheme="minorHAnsi"/>
          <w:color w:val="6D6D6D"/>
          <w:lang w:eastAsia="en-GB"/>
        </w:rPr>
        <w:t>n</w:t>
      </w:r>
      <w:r w:rsidR="0032176C">
        <w:rPr>
          <w:rFonts w:eastAsia="Times New Roman" w:cstheme="minorHAnsi"/>
          <w:color w:val="6D6D6D"/>
          <w:lang w:eastAsia="en-GB"/>
        </w:rPr>
        <w:t>o</w:t>
      </w:r>
      <w:r w:rsidRPr="00590DE0">
        <w:rPr>
          <w:rFonts w:eastAsia="Times New Roman" w:cstheme="minorHAnsi"/>
          <w:color w:val="6D6D6D"/>
          <w:lang w:eastAsia="en-GB"/>
        </w:rPr>
        <w:t>t need a reason to return your order to us, this is completely</w:t>
      </w:r>
      <w:r w:rsidR="000E1FCE">
        <w:rPr>
          <w:rFonts w:eastAsia="Times New Roman" w:cstheme="minorHAnsi"/>
          <w:color w:val="6D6D6D"/>
          <w:lang w:eastAsia="en-GB"/>
        </w:rPr>
        <w:t xml:space="preserve"> within your rights</w:t>
      </w:r>
      <w:r w:rsidRPr="00590DE0">
        <w:rPr>
          <w:rFonts w:eastAsia="Times New Roman" w:cstheme="minorHAnsi"/>
          <w:color w:val="6D6D6D"/>
          <w:lang w:eastAsia="en-GB"/>
        </w:rPr>
        <w:t> as a ‘distance buyer’.</w:t>
      </w:r>
    </w:p>
    <w:p w14:paraId="5B6BCC9B" w14:textId="1EC07A1C" w:rsidR="00BA7A9C" w:rsidRDefault="00650247" w:rsidP="00BA7A9C">
      <w:pPr>
        <w:snapToGrid w:val="0"/>
        <w:spacing w:after="120"/>
        <w:jc w:val="both"/>
        <w:rPr>
          <w:rFonts w:eastAsia="Times New Roman" w:cstheme="minorHAnsi"/>
          <w:color w:val="6D6D6D"/>
          <w:lang w:eastAsia="en-GB"/>
        </w:rPr>
      </w:pPr>
      <w:r w:rsidRPr="00590DE0">
        <w:rPr>
          <w:rFonts w:eastAsia="Times New Roman" w:cstheme="minorHAnsi"/>
          <w:color w:val="6D6D6D"/>
          <w:lang w:eastAsia="en-GB"/>
        </w:rPr>
        <w:t>* Unfortunately, items like earrings cannot be returned for hygiene reasons</w:t>
      </w:r>
    </w:p>
    <w:p w14:paraId="591959F7" w14:textId="77777777" w:rsidR="00BA7A9C" w:rsidRDefault="00BA7A9C" w:rsidP="00BA7A9C">
      <w:pPr>
        <w:snapToGrid w:val="0"/>
        <w:spacing w:after="120"/>
        <w:jc w:val="both"/>
        <w:rPr>
          <w:rFonts w:eastAsia="Times New Roman" w:cstheme="minorHAnsi"/>
          <w:color w:val="6D6D6D"/>
          <w:lang w:eastAsia="en-GB"/>
        </w:rPr>
      </w:pPr>
    </w:p>
    <w:p w14:paraId="6F6F7BB8" w14:textId="5D6DE15E" w:rsidR="00650247" w:rsidRPr="00BA7A9C" w:rsidRDefault="00650247" w:rsidP="00BA7A9C">
      <w:pPr>
        <w:snapToGrid w:val="0"/>
        <w:spacing w:after="120"/>
        <w:jc w:val="both"/>
        <w:rPr>
          <w:rFonts w:eastAsia="Times New Roman" w:cstheme="minorHAnsi"/>
          <w:color w:val="6D6D6D"/>
          <w:lang w:eastAsia="en-GB"/>
        </w:rPr>
      </w:pPr>
      <w:r w:rsidRPr="00590DE0">
        <w:rPr>
          <w:rFonts w:eastAsia="Times New Roman" w:cstheme="minorHAnsi"/>
          <w:color w:val="333333"/>
          <w:sz w:val="40"/>
          <w:szCs w:val="40"/>
          <w:lang w:eastAsia="en-GB"/>
        </w:rPr>
        <w:t>What’s the process for returning something?</w:t>
      </w:r>
    </w:p>
    <w:p w14:paraId="22EA2C05" w14:textId="44939F23" w:rsidR="00650247" w:rsidRPr="00590DE0" w:rsidRDefault="00650247" w:rsidP="00BA7A9C">
      <w:pPr>
        <w:numPr>
          <w:ilvl w:val="0"/>
          <w:numId w:val="2"/>
        </w:numPr>
        <w:snapToGrid w:val="0"/>
        <w:spacing w:after="120"/>
        <w:jc w:val="both"/>
        <w:rPr>
          <w:rFonts w:eastAsia="Times New Roman" w:cstheme="minorHAnsi"/>
          <w:color w:val="6D6D6D"/>
          <w:lang w:eastAsia="en-GB"/>
        </w:rPr>
      </w:pPr>
      <w:r w:rsidRPr="00590DE0">
        <w:rPr>
          <w:rFonts w:eastAsia="Times New Roman" w:cstheme="minorHAnsi"/>
          <w:color w:val="6D6D6D"/>
          <w:lang w:eastAsia="en-GB"/>
        </w:rPr>
        <w:lastRenderedPageBreak/>
        <w:t>Call or send a message to let us know you want to send something back (or make an exchange) within </w:t>
      </w:r>
      <w:r w:rsidR="00BA7A9C">
        <w:rPr>
          <w:rFonts w:eastAsia="Times New Roman" w:cstheme="minorHAnsi"/>
          <w:b/>
          <w:bCs/>
          <w:color w:val="6D6D6D"/>
          <w:lang w:eastAsia="en-GB"/>
        </w:rPr>
        <w:t>14</w:t>
      </w:r>
      <w:r w:rsidRPr="00590DE0">
        <w:rPr>
          <w:rFonts w:eastAsia="Times New Roman" w:cstheme="minorHAnsi"/>
          <w:b/>
          <w:bCs/>
          <w:color w:val="6D6D6D"/>
          <w:lang w:eastAsia="en-GB"/>
        </w:rPr>
        <w:t xml:space="preserve"> days</w:t>
      </w:r>
      <w:r w:rsidRPr="00590DE0">
        <w:rPr>
          <w:rFonts w:eastAsia="Times New Roman" w:cstheme="minorHAnsi"/>
          <w:color w:val="6D6D6D"/>
          <w:lang w:eastAsia="en-GB"/>
        </w:rPr>
        <w:t> of receiving your order; this can be just one item or your whole order.</w:t>
      </w:r>
    </w:p>
    <w:p w14:paraId="0CA77E22" w14:textId="77777777" w:rsidR="00650247" w:rsidRPr="00590DE0" w:rsidRDefault="00650247" w:rsidP="00BA7A9C">
      <w:pPr>
        <w:numPr>
          <w:ilvl w:val="0"/>
          <w:numId w:val="2"/>
        </w:numPr>
        <w:snapToGrid w:val="0"/>
        <w:spacing w:after="120"/>
        <w:jc w:val="both"/>
        <w:rPr>
          <w:rFonts w:eastAsia="Times New Roman" w:cstheme="minorHAnsi"/>
          <w:color w:val="6D6D6D"/>
          <w:lang w:eastAsia="en-GB"/>
        </w:rPr>
      </w:pPr>
      <w:r w:rsidRPr="00590DE0">
        <w:rPr>
          <w:rFonts w:eastAsia="Times New Roman" w:cstheme="minorHAnsi"/>
          <w:color w:val="6D6D6D"/>
          <w:lang w:eastAsia="en-GB"/>
        </w:rPr>
        <w:t>Carefully pack up the item(s) ensuring it won’t get damaged in the post.</w:t>
      </w:r>
    </w:p>
    <w:p w14:paraId="795EE3A6" w14:textId="2C30D652" w:rsidR="00B44868" w:rsidRDefault="00B44868" w:rsidP="00BA7A9C">
      <w:pPr>
        <w:numPr>
          <w:ilvl w:val="0"/>
          <w:numId w:val="2"/>
        </w:numPr>
        <w:snapToGrid w:val="0"/>
        <w:spacing w:after="120"/>
        <w:jc w:val="both"/>
        <w:rPr>
          <w:rFonts w:eastAsia="Times New Roman" w:cstheme="minorHAnsi"/>
          <w:color w:val="6D6D6D"/>
          <w:lang w:eastAsia="en-GB"/>
        </w:rPr>
      </w:pPr>
      <w:r>
        <w:rPr>
          <w:rFonts w:eastAsia="Times New Roman" w:cstheme="minorHAnsi"/>
          <w:color w:val="6D6D6D"/>
          <w:lang w:eastAsia="en-GB"/>
        </w:rPr>
        <w:t>Please m</w:t>
      </w:r>
      <w:r w:rsidR="00650247" w:rsidRPr="00590DE0">
        <w:rPr>
          <w:rFonts w:eastAsia="Times New Roman" w:cstheme="minorHAnsi"/>
          <w:color w:val="6D6D6D"/>
          <w:lang w:eastAsia="en-GB"/>
        </w:rPr>
        <w:t>ake sure the address is correct on the parcel! It should say: </w:t>
      </w:r>
    </w:p>
    <w:p w14:paraId="109E8851" w14:textId="10326BD1" w:rsidR="00650247" w:rsidRPr="00590DE0" w:rsidRDefault="00590DE0" w:rsidP="00BA7A9C">
      <w:pPr>
        <w:snapToGrid w:val="0"/>
        <w:spacing w:after="120"/>
        <w:ind w:left="720"/>
        <w:jc w:val="both"/>
        <w:rPr>
          <w:rFonts w:eastAsia="Times New Roman" w:cstheme="minorHAnsi"/>
          <w:color w:val="6D6D6D"/>
          <w:lang w:eastAsia="en-GB"/>
        </w:rPr>
      </w:pPr>
      <w:r>
        <w:rPr>
          <w:rFonts w:eastAsia="Times New Roman" w:cstheme="minorHAnsi"/>
          <w:b/>
          <w:bCs/>
          <w:color w:val="6D6D6D"/>
          <w:lang w:eastAsia="en-GB"/>
        </w:rPr>
        <w:t>Good Taste, 195 Whitham Road, Sheffield, S10 2SN</w:t>
      </w:r>
    </w:p>
    <w:p w14:paraId="2CE0341D" w14:textId="77777777" w:rsidR="00650247" w:rsidRPr="00590DE0" w:rsidRDefault="00650247" w:rsidP="00BA7A9C">
      <w:pPr>
        <w:numPr>
          <w:ilvl w:val="0"/>
          <w:numId w:val="2"/>
        </w:numPr>
        <w:snapToGrid w:val="0"/>
        <w:spacing w:after="120"/>
        <w:jc w:val="both"/>
        <w:rPr>
          <w:rFonts w:eastAsia="Times New Roman" w:cstheme="minorHAnsi"/>
          <w:color w:val="6D6D6D"/>
          <w:lang w:eastAsia="en-GB"/>
        </w:rPr>
      </w:pPr>
      <w:r w:rsidRPr="00590DE0">
        <w:rPr>
          <w:rFonts w:eastAsia="Times New Roman" w:cstheme="minorHAnsi"/>
          <w:color w:val="6D6D6D"/>
          <w:lang w:eastAsia="en-GB"/>
        </w:rPr>
        <w:t>Unless the item is faulty, we don’t cover costs for posting back to us.</w:t>
      </w:r>
    </w:p>
    <w:p w14:paraId="303C0837" w14:textId="6C43AD24" w:rsidR="00650247" w:rsidRPr="00590DE0" w:rsidRDefault="00650247" w:rsidP="00BA7A9C">
      <w:pPr>
        <w:numPr>
          <w:ilvl w:val="0"/>
          <w:numId w:val="2"/>
        </w:numPr>
        <w:snapToGrid w:val="0"/>
        <w:spacing w:after="120"/>
        <w:jc w:val="both"/>
        <w:rPr>
          <w:rFonts w:eastAsia="Times New Roman" w:cstheme="minorHAnsi"/>
          <w:color w:val="6D6D6D"/>
          <w:lang w:eastAsia="en-GB"/>
        </w:rPr>
      </w:pPr>
      <w:r w:rsidRPr="00590DE0">
        <w:rPr>
          <w:rFonts w:eastAsia="Times New Roman" w:cstheme="minorHAnsi"/>
          <w:color w:val="6D6D6D"/>
          <w:lang w:eastAsia="en-GB"/>
        </w:rPr>
        <w:t>Take the parcel to the post office and ask for a </w:t>
      </w:r>
      <w:r w:rsidRPr="00590DE0">
        <w:rPr>
          <w:rFonts w:eastAsia="Times New Roman" w:cstheme="minorHAnsi"/>
          <w:b/>
          <w:bCs/>
          <w:color w:val="6D6D6D"/>
          <w:lang w:eastAsia="en-GB"/>
        </w:rPr>
        <w:t>Proof of Postage</w:t>
      </w:r>
      <w:r w:rsidR="000E1FCE">
        <w:rPr>
          <w:rFonts w:eastAsia="Times New Roman" w:cstheme="minorHAnsi"/>
          <w:b/>
          <w:bCs/>
          <w:color w:val="6D6D6D"/>
          <w:lang w:eastAsia="en-GB"/>
        </w:rPr>
        <w:t xml:space="preserve"> </w:t>
      </w:r>
      <w:r w:rsidR="000E1FCE">
        <w:rPr>
          <w:rFonts w:eastAsia="Times New Roman" w:cstheme="minorHAnsi"/>
          <w:color w:val="6D6D6D"/>
          <w:lang w:eastAsia="en-GB"/>
        </w:rPr>
        <w:t>receipt</w:t>
      </w:r>
      <w:r w:rsidRPr="00590DE0">
        <w:rPr>
          <w:rFonts w:eastAsia="Times New Roman" w:cstheme="minorHAnsi"/>
          <w:color w:val="6D6D6D"/>
          <w:lang w:eastAsia="en-GB"/>
        </w:rPr>
        <w:t xml:space="preserve">. </w:t>
      </w:r>
      <w:r w:rsidR="000E1FCE">
        <w:rPr>
          <w:rFonts w:eastAsia="Times New Roman" w:cstheme="minorHAnsi"/>
          <w:color w:val="6D6D6D"/>
          <w:lang w:eastAsia="en-GB"/>
        </w:rPr>
        <w:t>This is helpful</w:t>
      </w:r>
      <w:r w:rsidRPr="00590DE0">
        <w:rPr>
          <w:rFonts w:eastAsia="Times New Roman" w:cstheme="minorHAnsi"/>
          <w:color w:val="6D6D6D"/>
          <w:lang w:eastAsia="en-GB"/>
        </w:rPr>
        <w:t xml:space="preserve"> </w:t>
      </w:r>
      <w:r w:rsidR="00590DE0">
        <w:rPr>
          <w:rFonts w:eastAsia="Times New Roman" w:cstheme="minorHAnsi"/>
          <w:color w:val="6D6D6D"/>
          <w:lang w:eastAsia="en-GB"/>
        </w:rPr>
        <w:t>in case the item is</w:t>
      </w:r>
      <w:r w:rsidRPr="00590DE0">
        <w:rPr>
          <w:rFonts w:eastAsia="Times New Roman" w:cstheme="minorHAnsi"/>
          <w:color w:val="6D6D6D"/>
          <w:lang w:eastAsia="en-GB"/>
        </w:rPr>
        <w:t xml:space="preserve"> lost in the post. Keep this in a safe place until you</w:t>
      </w:r>
      <w:r w:rsidR="0032176C">
        <w:rPr>
          <w:rFonts w:eastAsia="Times New Roman" w:cstheme="minorHAnsi"/>
          <w:color w:val="6D6D6D"/>
          <w:lang w:eastAsia="en-GB"/>
        </w:rPr>
        <w:t xml:space="preserve"> ha</w:t>
      </w:r>
      <w:r w:rsidRPr="00590DE0">
        <w:rPr>
          <w:rFonts w:eastAsia="Times New Roman" w:cstheme="minorHAnsi"/>
          <w:color w:val="6D6D6D"/>
          <w:lang w:eastAsia="en-GB"/>
        </w:rPr>
        <w:t>ve received your refund. Items lost in the post cannot be refunded. If you</w:t>
      </w:r>
      <w:r w:rsidR="0032176C">
        <w:rPr>
          <w:rFonts w:eastAsia="Times New Roman" w:cstheme="minorHAnsi"/>
          <w:color w:val="6D6D6D"/>
          <w:lang w:eastAsia="en-GB"/>
        </w:rPr>
        <w:t xml:space="preserve"> woul</w:t>
      </w:r>
      <w:r w:rsidRPr="00590DE0">
        <w:rPr>
          <w:rFonts w:eastAsia="Times New Roman" w:cstheme="minorHAnsi"/>
          <w:color w:val="6D6D6D"/>
          <w:lang w:eastAsia="en-GB"/>
        </w:rPr>
        <w:t>d rather have us arrange for collection from your address, this can be arranged if you let us know.</w:t>
      </w:r>
    </w:p>
    <w:p w14:paraId="0A13EAFE" w14:textId="3055EF44" w:rsidR="00650247" w:rsidRPr="00590DE0" w:rsidRDefault="00650247" w:rsidP="00BA7A9C">
      <w:pPr>
        <w:numPr>
          <w:ilvl w:val="0"/>
          <w:numId w:val="2"/>
        </w:numPr>
        <w:snapToGrid w:val="0"/>
        <w:spacing w:after="120"/>
        <w:jc w:val="both"/>
        <w:rPr>
          <w:rFonts w:eastAsia="Times New Roman" w:cstheme="minorHAnsi"/>
          <w:color w:val="6D6D6D"/>
          <w:lang w:eastAsia="en-GB"/>
        </w:rPr>
      </w:pPr>
      <w:r w:rsidRPr="00590DE0">
        <w:rPr>
          <w:rFonts w:eastAsia="Times New Roman" w:cstheme="minorHAnsi"/>
          <w:color w:val="6D6D6D"/>
          <w:lang w:eastAsia="en-GB"/>
        </w:rPr>
        <w:t>Once we</w:t>
      </w:r>
      <w:r w:rsidR="0032176C">
        <w:rPr>
          <w:rFonts w:eastAsia="Times New Roman" w:cstheme="minorHAnsi"/>
          <w:color w:val="6D6D6D"/>
          <w:lang w:eastAsia="en-GB"/>
        </w:rPr>
        <w:t xml:space="preserve"> ha</w:t>
      </w:r>
      <w:r w:rsidRPr="00590DE0">
        <w:rPr>
          <w:rFonts w:eastAsia="Times New Roman" w:cstheme="minorHAnsi"/>
          <w:color w:val="6D6D6D"/>
          <w:lang w:eastAsia="en-GB"/>
        </w:rPr>
        <w:t>ve received the parcel, we will begin the refund process. This always goes back to the account or card you used to make the purchase, and can take up to a few days for the banks to process.</w:t>
      </w:r>
    </w:p>
    <w:p w14:paraId="5603A720" w14:textId="77236847" w:rsidR="007D0353" w:rsidRDefault="00650247" w:rsidP="00BA7A9C">
      <w:pPr>
        <w:numPr>
          <w:ilvl w:val="0"/>
          <w:numId w:val="2"/>
        </w:numPr>
        <w:snapToGrid w:val="0"/>
        <w:spacing w:after="120"/>
        <w:jc w:val="both"/>
        <w:rPr>
          <w:rFonts w:eastAsia="Times New Roman" w:cstheme="minorHAnsi"/>
          <w:color w:val="6D6D6D"/>
          <w:lang w:eastAsia="en-GB"/>
        </w:rPr>
      </w:pPr>
      <w:r w:rsidRPr="00590DE0">
        <w:rPr>
          <w:rFonts w:eastAsia="Times New Roman" w:cstheme="minorHAnsi"/>
          <w:color w:val="6D6D6D"/>
          <w:lang w:eastAsia="en-GB"/>
        </w:rPr>
        <w:t>And that’s it! If there are any issues at any point just contact us for a quick response.</w:t>
      </w:r>
    </w:p>
    <w:p w14:paraId="24646D0C" w14:textId="77777777" w:rsidR="00BA7A9C" w:rsidRPr="00BA7A9C" w:rsidRDefault="00BA7A9C" w:rsidP="00BA7A9C">
      <w:pPr>
        <w:snapToGrid w:val="0"/>
        <w:spacing w:after="120"/>
        <w:ind w:left="720"/>
        <w:jc w:val="both"/>
        <w:rPr>
          <w:rFonts w:eastAsia="Times New Roman" w:cstheme="minorHAnsi"/>
          <w:color w:val="6D6D6D"/>
          <w:lang w:eastAsia="en-GB"/>
        </w:rPr>
      </w:pPr>
    </w:p>
    <w:p w14:paraId="4DA53AE9" w14:textId="77777777" w:rsidR="00B44868" w:rsidRPr="00B44868" w:rsidRDefault="00B44868" w:rsidP="00BA7A9C">
      <w:pPr>
        <w:pStyle w:val="Heading2"/>
        <w:snapToGrid w:val="0"/>
        <w:spacing w:before="0" w:beforeAutospacing="0" w:after="120" w:afterAutospacing="0"/>
        <w:jc w:val="both"/>
        <w:rPr>
          <w:rFonts w:asciiTheme="minorHAnsi" w:hAnsiTheme="minorHAnsi" w:cstheme="minorHAnsi"/>
          <w:b w:val="0"/>
          <w:bCs w:val="0"/>
          <w:color w:val="333333"/>
          <w:sz w:val="40"/>
          <w:szCs w:val="40"/>
        </w:rPr>
      </w:pPr>
      <w:r w:rsidRPr="00B44868">
        <w:rPr>
          <w:rFonts w:asciiTheme="minorHAnsi" w:hAnsiTheme="minorHAnsi" w:cstheme="minorHAnsi"/>
          <w:b w:val="0"/>
          <w:bCs w:val="0"/>
          <w:color w:val="333333"/>
          <w:sz w:val="40"/>
          <w:szCs w:val="40"/>
        </w:rPr>
        <w:t>My purchase looks slightly different to the photo on your website</w:t>
      </w:r>
    </w:p>
    <w:p w14:paraId="1F057C21" w14:textId="3BB82593" w:rsidR="00BA7A9C" w:rsidRDefault="00B44868" w:rsidP="00BA7A9C">
      <w:pPr>
        <w:pStyle w:val="NormalWeb"/>
        <w:snapToGrid w:val="0"/>
        <w:spacing w:before="0" w:beforeAutospacing="0" w:after="120" w:afterAutospacing="0"/>
        <w:jc w:val="both"/>
        <w:rPr>
          <w:rFonts w:asciiTheme="minorHAnsi" w:hAnsiTheme="minorHAnsi" w:cstheme="minorHAnsi"/>
          <w:color w:val="6D6D6D"/>
        </w:rPr>
      </w:pPr>
      <w:r w:rsidRPr="00B44868">
        <w:rPr>
          <w:rFonts w:asciiTheme="minorHAnsi" w:hAnsiTheme="minorHAnsi" w:cstheme="minorHAnsi"/>
          <w:color w:val="6D6D6D"/>
        </w:rPr>
        <w:t>Please note that the majority of our products are handmade goods, produced by skilled craftsmen using high quality materials and environmentally friendly production methods. This method of production means that the item you purchase will be unique, however it also means that goods might not all be exactly the same size, patterns may vary slightly from product to product, and there can occasionally be minor imperfections in the finished article. We view these differences as a sign of the individuality of the product, and not necessarily as a fault. Notwithstanding this, if you are unhappy with the item you have received then we will be happy to exchange it or give you a refund.</w:t>
      </w:r>
    </w:p>
    <w:p w14:paraId="2286456E" w14:textId="77777777" w:rsidR="00BA7A9C" w:rsidRDefault="00BA7A9C" w:rsidP="00BA7A9C">
      <w:pPr>
        <w:pStyle w:val="NormalWeb"/>
        <w:snapToGrid w:val="0"/>
        <w:spacing w:before="0" w:beforeAutospacing="0" w:after="120" w:afterAutospacing="0"/>
        <w:jc w:val="both"/>
        <w:rPr>
          <w:rFonts w:asciiTheme="minorHAnsi" w:hAnsiTheme="minorHAnsi" w:cstheme="minorHAnsi"/>
          <w:color w:val="6D6D6D"/>
        </w:rPr>
      </w:pPr>
    </w:p>
    <w:p w14:paraId="45A43255" w14:textId="1102445E" w:rsidR="00650247" w:rsidRPr="00BA7A9C" w:rsidRDefault="00650247" w:rsidP="00BA7A9C">
      <w:pPr>
        <w:pStyle w:val="NormalWeb"/>
        <w:snapToGrid w:val="0"/>
        <w:spacing w:before="0" w:beforeAutospacing="0" w:after="120" w:afterAutospacing="0"/>
        <w:jc w:val="both"/>
        <w:rPr>
          <w:rFonts w:asciiTheme="minorHAnsi" w:hAnsiTheme="minorHAnsi" w:cstheme="minorHAnsi"/>
          <w:color w:val="6D6D6D"/>
        </w:rPr>
      </w:pPr>
      <w:r w:rsidRPr="00BA7A9C">
        <w:rPr>
          <w:rFonts w:asciiTheme="minorHAnsi" w:hAnsiTheme="minorHAnsi" w:cstheme="minorHAnsi"/>
          <w:color w:val="333333"/>
          <w:sz w:val="40"/>
          <w:szCs w:val="40"/>
        </w:rPr>
        <w:t>Something in my order got damaged in the post!</w:t>
      </w:r>
    </w:p>
    <w:p w14:paraId="1EBC6FBF" w14:textId="3BEA12A7" w:rsidR="00602086" w:rsidRPr="00B44868" w:rsidRDefault="00650247" w:rsidP="00BA7A9C">
      <w:pPr>
        <w:snapToGrid w:val="0"/>
        <w:spacing w:after="120"/>
        <w:jc w:val="both"/>
        <w:rPr>
          <w:rFonts w:eastAsia="Times New Roman" w:cstheme="minorHAnsi"/>
          <w:color w:val="6D6D6D"/>
          <w:lang w:eastAsia="en-GB"/>
        </w:rPr>
      </w:pPr>
      <w:r w:rsidRPr="00B44868">
        <w:rPr>
          <w:rFonts w:eastAsia="Times New Roman" w:cstheme="minorHAnsi"/>
          <w:color w:val="6D6D6D"/>
          <w:lang w:eastAsia="en-GB"/>
        </w:rPr>
        <w:t xml:space="preserve">We package everything up very carefully but realise this sometimes does happen. Please let us know and </w:t>
      </w:r>
      <w:r w:rsidR="00590DE0" w:rsidRPr="00B44868">
        <w:rPr>
          <w:rFonts w:eastAsia="Times New Roman" w:cstheme="minorHAnsi"/>
          <w:color w:val="6D6D6D"/>
          <w:lang w:eastAsia="en-GB"/>
        </w:rPr>
        <w:t>send us a photograph that shows the damaged item. W</w:t>
      </w:r>
      <w:r w:rsidRPr="00B44868">
        <w:rPr>
          <w:rFonts w:eastAsia="Times New Roman" w:cstheme="minorHAnsi"/>
          <w:color w:val="6D6D6D"/>
          <w:lang w:eastAsia="en-GB"/>
        </w:rPr>
        <w:t>e will either arrange a replacement or refund</w:t>
      </w:r>
      <w:r w:rsidR="00590DE0" w:rsidRPr="00B44868">
        <w:rPr>
          <w:rFonts w:eastAsia="Times New Roman" w:cstheme="minorHAnsi"/>
          <w:color w:val="6D6D6D"/>
          <w:lang w:eastAsia="en-GB"/>
        </w:rPr>
        <w:t>.</w:t>
      </w:r>
    </w:p>
    <w:p w14:paraId="7462CD4F" w14:textId="77777777" w:rsidR="00B44868" w:rsidRPr="00590DE0" w:rsidRDefault="00B44868" w:rsidP="00BA7A9C">
      <w:pPr>
        <w:snapToGrid w:val="0"/>
        <w:spacing w:after="120"/>
        <w:jc w:val="both"/>
        <w:rPr>
          <w:rFonts w:eastAsia="Times New Roman" w:cstheme="minorHAnsi"/>
          <w:color w:val="6D6D6D"/>
          <w:lang w:eastAsia="en-GB"/>
        </w:rPr>
      </w:pPr>
    </w:p>
    <w:sectPr w:rsidR="00B44868" w:rsidRPr="00590DE0" w:rsidSect="002A65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D5B69"/>
    <w:multiLevelType w:val="multilevel"/>
    <w:tmpl w:val="1FCE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6B31A7"/>
    <w:multiLevelType w:val="multilevel"/>
    <w:tmpl w:val="1120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47"/>
    <w:rsid w:val="00042C0C"/>
    <w:rsid w:val="000E1FCE"/>
    <w:rsid w:val="00122F91"/>
    <w:rsid w:val="00205272"/>
    <w:rsid w:val="002A653D"/>
    <w:rsid w:val="0032176C"/>
    <w:rsid w:val="003946D1"/>
    <w:rsid w:val="005333AE"/>
    <w:rsid w:val="00581BD4"/>
    <w:rsid w:val="00590DE0"/>
    <w:rsid w:val="00650247"/>
    <w:rsid w:val="007D0353"/>
    <w:rsid w:val="007E09BC"/>
    <w:rsid w:val="009A68F2"/>
    <w:rsid w:val="00A61D2E"/>
    <w:rsid w:val="00B44868"/>
    <w:rsid w:val="00BA793B"/>
    <w:rsid w:val="00BA7A9C"/>
    <w:rsid w:val="00CF4E87"/>
    <w:rsid w:val="00D70425"/>
    <w:rsid w:val="00DF1091"/>
    <w:rsid w:val="00E00D18"/>
    <w:rsid w:val="00F1023C"/>
    <w:rsid w:val="00F20A2D"/>
    <w:rsid w:val="00FD6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7EBE"/>
  <w15:chartTrackingRefBased/>
  <w15:docId w15:val="{5BFAAA33-282B-FE46-8462-8DC00F80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5024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50247"/>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650247"/>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24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50247"/>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650247"/>
    <w:rPr>
      <w:rFonts w:ascii="Times New Roman" w:eastAsia="Times New Roman" w:hAnsi="Times New Roman" w:cs="Times New Roman"/>
      <w:b/>
      <w:bCs/>
      <w:lang w:eastAsia="en-GB"/>
    </w:rPr>
  </w:style>
  <w:style w:type="character" w:customStyle="1" w:styleId="apple-converted-space">
    <w:name w:val="apple-converted-space"/>
    <w:basedOn w:val="DefaultParagraphFont"/>
    <w:rsid w:val="00650247"/>
  </w:style>
  <w:style w:type="character" w:styleId="Strong">
    <w:name w:val="Strong"/>
    <w:basedOn w:val="DefaultParagraphFont"/>
    <w:uiPriority w:val="22"/>
    <w:qFormat/>
    <w:rsid w:val="00650247"/>
    <w:rPr>
      <w:b/>
      <w:bCs/>
    </w:rPr>
  </w:style>
  <w:style w:type="paragraph" w:styleId="NormalWeb">
    <w:name w:val="Normal (Web)"/>
    <w:basedOn w:val="Normal"/>
    <w:uiPriority w:val="99"/>
    <w:unhideWhenUsed/>
    <w:rsid w:val="00650247"/>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650247"/>
    <w:rPr>
      <w:i/>
      <w:iCs/>
    </w:rPr>
  </w:style>
  <w:style w:type="character" w:styleId="Hyperlink">
    <w:name w:val="Hyperlink"/>
    <w:basedOn w:val="DefaultParagraphFont"/>
    <w:uiPriority w:val="99"/>
    <w:semiHidden/>
    <w:unhideWhenUsed/>
    <w:rsid w:val="00650247"/>
    <w:rPr>
      <w:color w:val="0000FF"/>
      <w:u w:val="single"/>
    </w:rPr>
  </w:style>
  <w:style w:type="character" w:styleId="FollowedHyperlink">
    <w:name w:val="FollowedHyperlink"/>
    <w:basedOn w:val="DefaultParagraphFont"/>
    <w:uiPriority w:val="99"/>
    <w:semiHidden/>
    <w:unhideWhenUsed/>
    <w:rsid w:val="00B44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67545">
      <w:bodyDiv w:val="1"/>
      <w:marLeft w:val="0"/>
      <w:marRight w:val="0"/>
      <w:marTop w:val="0"/>
      <w:marBottom w:val="0"/>
      <w:divBdr>
        <w:top w:val="none" w:sz="0" w:space="0" w:color="auto"/>
        <w:left w:val="none" w:sz="0" w:space="0" w:color="auto"/>
        <w:bottom w:val="none" w:sz="0" w:space="0" w:color="auto"/>
        <w:right w:val="none" w:sz="0" w:space="0" w:color="auto"/>
      </w:divBdr>
    </w:div>
    <w:div w:id="1567838912">
      <w:bodyDiv w:val="1"/>
      <w:marLeft w:val="0"/>
      <w:marRight w:val="0"/>
      <w:marTop w:val="0"/>
      <w:marBottom w:val="0"/>
      <w:divBdr>
        <w:top w:val="none" w:sz="0" w:space="0" w:color="auto"/>
        <w:left w:val="none" w:sz="0" w:space="0" w:color="auto"/>
        <w:bottom w:val="none" w:sz="0" w:space="0" w:color="auto"/>
        <w:right w:val="none" w:sz="0" w:space="0" w:color="auto"/>
      </w:divBdr>
      <w:divsChild>
        <w:div w:id="293609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Coleman</dc:creator>
  <cp:keywords/>
  <dc:description/>
  <cp:lastModifiedBy>Jenny Coleman</cp:lastModifiedBy>
  <cp:revision>2</cp:revision>
  <dcterms:created xsi:type="dcterms:W3CDTF">2023-10-13T21:12:00Z</dcterms:created>
  <dcterms:modified xsi:type="dcterms:W3CDTF">2023-10-13T21:12:00Z</dcterms:modified>
</cp:coreProperties>
</file>